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4AB41D" w14:textId="4BD4CFF8" w:rsidR="007052E0" w:rsidRPr="002F28AF" w:rsidRDefault="00C14344">
      <w:pPr>
        <w:rPr>
          <w:lang w:val="en-US"/>
        </w:rPr>
      </w:pPr>
      <w:r>
        <w:rPr>
          <w:noProof/>
        </w:rPr>
        <w:drawing>
          <wp:inline distT="0" distB="0" distL="0" distR="0" wp14:anchorId="3581CFB6" wp14:editId="065F29AB">
            <wp:extent cx="2917623" cy="3890163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403" cy="3900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A5487" wp14:editId="7B6815B9">
            <wp:extent cx="2908433" cy="3877912"/>
            <wp:effectExtent l="0" t="0" r="6350" b="889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740" cy="3908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59AFF6" wp14:editId="1E83E196">
            <wp:extent cx="2929266" cy="3905688"/>
            <wp:effectExtent l="0" t="0" r="4445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580" cy="3934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C03FF2" wp14:editId="5392D589">
            <wp:extent cx="2933377" cy="3911169"/>
            <wp:effectExtent l="0" t="0" r="63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171" cy="392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052E0" w:rsidRPr="002F28AF" w:rsidSect="00C14344">
      <w:pgSz w:w="11906" w:h="16838"/>
      <w:pgMar w:top="426" w:right="282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8AF"/>
    <w:rsid w:val="002F28AF"/>
    <w:rsid w:val="007052E0"/>
    <w:rsid w:val="00C14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FE664"/>
  <w15:chartTrackingRefBased/>
  <w15:docId w15:val="{FC4AB6EF-9318-4C68-A3C4-BA21EB503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Ferdinand Becker-Rose</dc:creator>
  <cp:keywords/>
  <dc:description/>
  <cp:lastModifiedBy>Ferdinand Becker-Rose</cp:lastModifiedBy>
  <cp:revision>1</cp:revision>
  <dcterms:created xsi:type="dcterms:W3CDTF">2020-07-28T10:04:00Z</dcterms:created>
  <dcterms:modified xsi:type="dcterms:W3CDTF">2020-07-31T13:08:00Z</dcterms:modified>
</cp:coreProperties>
</file>